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7A17" w14:textId="06B0B702" w:rsidR="001804B4" w:rsidRDefault="0061589D" w:rsidP="1F609044">
      <w:pPr>
        <w:jc w:val="center"/>
        <w:rPr>
          <w:color w:val="1F4E79"/>
          <w:sz w:val="56"/>
          <w:szCs w:val="56"/>
        </w:rPr>
      </w:pPr>
      <w:r>
        <w:rPr>
          <w:noProof/>
          <w:color w:val="1F4E79"/>
          <w:sz w:val="56"/>
          <w:szCs w:val="56"/>
        </w:rPr>
        <w:drawing>
          <wp:anchor distT="0" distB="0" distL="114300" distR="114300" simplePos="0" relativeHeight="251661824" behindDoc="1" locked="0" layoutInCell="1" allowOverlap="1" wp14:anchorId="7229B43E" wp14:editId="39F09200">
            <wp:simplePos x="0" y="0"/>
            <wp:positionH relativeFrom="column">
              <wp:posOffset>647700</wp:posOffset>
            </wp:positionH>
            <wp:positionV relativeFrom="paragraph">
              <wp:posOffset>9525</wp:posOffset>
            </wp:positionV>
            <wp:extent cx="518160" cy="652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660C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0CA3764" wp14:editId="78B4CF7D">
                <wp:simplePos x="0" y="0"/>
                <wp:positionH relativeFrom="page">
                  <wp:posOffset>609600</wp:posOffset>
                </wp:positionH>
                <wp:positionV relativeFrom="paragraph">
                  <wp:posOffset>573405</wp:posOffset>
                </wp:positionV>
                <wp:extent cx="6581775" cy="14859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85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2BF68" w14:textId="3589E68E" w:rsidR="001804B4" w:rsidRPr="001804B4" w:rsidRDefault="001804B4" w:rsidP="00A62107">
                            <w:pPr>
                              <w:jc w:val="both"/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</w:pPr>
                            <w:r w:rsidRPr="001804B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Matching the needs of family engagement is a direct agent for the academic success of our s</w:t>
                            </w:r>
                            <w:r w:rsidR="00A62107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tudents at Fort Bend Early Literacy Ce</w:t>
                            </w:r>
                            <w:r w:rsidR="00E2513B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n</w:t>
                            </w:r>
                            <w:r w:rsidR="00A62107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ter</w:t>
                            </w:r>
                            <w:r w:rsidRPr="001804B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. Our </w:t>
                            </w:r>
                            <w:r w:rsidR="003F5FD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campus</w:t>
                            </w:r>
                            <w:r w:rsidR="00E2513B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is committed to</w:t>
                            </w:r>
                            <w:r w:rsidRPr="001804B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offer consistent family involvement opportunities, community engagement, </w:t>
                            </w:r>
                            <w:r w:rsidR="003F5FD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set </w:t>
                            </w:r>
                            <w:r w:rsidRPr="001804B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positive academic expectations for students</w:t>
                            </w:r>
                            <w:r w:rsidR="00E2513B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, while working together as </w:t>
                            </w:r>
                            <w:proofErr w:type="gramStart"/>
                            <w:r w:rsidR="00E2513B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a  community</w:t>
                            </w:r>
                            <w:proofErr w:type="gramEnd"/>
                            <w:r w:rsidR="00E2513B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of learners. Our promise/policy</w:t>
                            </w:r>
                            <w:r w:rsidRPr="001804B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h</w:t>
                            </w:r>
                            <w:r w:rsidR="00A62107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as been created, for our </w:t>
                            </w:r>
                            <w:proofErr w:type="spellStart"/>
                            <w:proofErr w:type="gramStart"/>
                            <w:r w:rsidR="00A62107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Willowridge</w:t>
                            </w:r>
                            <w:proofErr w:type="spellEnd"/>
                            <w:r w:rsidR="00A62107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 feeder</w:t>
                            </w:r>
                            <w:proofErr w:type="gramEnd"/>
                            <w:r w:rsidR="00A62107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pattern </w:t>
                            </w:r>
                            <w:r w:rsidRPr="001804B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community families to understand we are accountable for creating your student to achieve the FBISD’s ultimate goal of “A Profile of a Graduate” attributes.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A37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45.15pt;width:518.2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" fillcolor="#4472c4 [3208]" strokecolor="#1f3763 [1608]" strokeweight="1pt">
                <v:textbox>
                  <w:txbxContent>
                    <w:p w14:paraId="6C92BF68" w14:textId="3589E68E" w:rsidR="001804B4" w:rsidRPr="001804B4" w:rsidRDefault="001804B4" w:rsidP="00A62107">
                      <w:pPr>
                        <w:jc w:val="both"/>
                        <w:rPr>
                          <w:rFonts w:ascii="GoudyOlSt BT" w:hAnsi="GoudyOlSt BT"/>
                          <w:sz w:val="25"/>
                          <w:szCs w:val="25"/>
                        </w:rPr>
                      </w:pPr>
                      <w:r w:rsidRPr="001804B4">
                        <w:rPr>
                          <w:rFonts w:ascii="GoudyOlSt BT" w:hAnsi="GoudyOlSt BT"/>
                          <w:sz w:val="25"/>
                          <w:szCs w:val="25"/>
                        </w:rPr>
                        <w:t>Matching the needs of family engagement is a direct agent for the academic success of our s</w:t>
                      </w:r>
                      <w:r w:rsidR="00A62107">
                        <w:rPr>
                          <w:rFonts w:ascii="GoudyOlSt BT" w:hAnsi="GoudyOlSt BT"/>
                          <w:sz w:val="25"/>
                          <w:szCs w:val="25"/>
                        </w:rPr>
                        <w:t>tudents at Fort Bend Early Literacy Ce</w:t>
                      </w:r>
                      <w:r w:rsidR="00E2513B">
                        <w:rPr>
                          <w:rFonts w:ascii="GoudyOlSt BT" w:hAnsi="GoudyOlSt BT"/>
                          <w:sz w:val="25"/>
                          <w:szCs w:val="25"/>
                        </w:rPr>
                        <w:t>n</w:t>
                      </w:r>
                      <w:r w:rsidR="00A62107">
                        <w:rPr>
                          <w:rFonts w:ascii="GoudyOlSt BT" w:hAnsi="GoudyOlSt BT"/>
                          <w:sz w:val="25"/>
                          <w:szCs w:val="25"/>
                        </w:rPr>
                        <w:t>ter</w:t>
                      </w:r>
                      <w:r w:rsidRPr="001804B4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. Our </w:t>
                      </w:r>
                      <w:r w:rsidR="003F5FD4">
                        <w:rPr>
                          <w:rFonts w:ascii="GoudyOlSt BT" w:hAnsi="GoudyOlSt BT"/>
                          <w:sz w:val="25"/>
                          <w:szCs w:val="25"/>
                        </w:rPr>
                        <w:t>campus</w:t>
                      </w:r>
                      <w:r w:rsidR="00E2513B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is committed to</w:t>
                      </w:r>
                      <w:r w:rsidRPr="001804B4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offer consistent family involvement opportunities, community engagement, </w:t>
                      </w:r>
                      <w:r w:rsidR="003F5FD4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set </w:t>
                      </w:r>
                      <w:r w:rsidRPr="001804B4">
                        <w:rPr>
                          <w:rFonts w:ascii="GoudyOlSt BT" w:hAnsi="GoudyOlSt BT"/>
                          <w:sz w:val="25"/>
                          <w:szCs w:val="25"/>
                        </w:rPr>
                        <w:t>positive academic expectations for students</w:t>
                      </w:r>
                      <w:r w:rsidR="00E2513B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, while working together as </w:t>
                      </w:r>
                      <w:proofErr w:type="gramStart"/>
                      <w:r w:rsidR="00E2513B">
                        <w:rPr>
                          <w:rFonts w:ascii="GoudyOlSt BT" w:hAnsi="GoudyOlSt BT"/>
                          <w:sz w:val="25"/>
                          <w:szCs w:val="25"/>
                        </w:rPr>
                        <w:t>a  community</w:t>
                      </w:r>
                      <w:proofErr w:type="gramEnd"/>
                      <w:r w:rsidR="00E2513B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of learners. Our promise/policy</w:t>
                      </w:r>
                      <w:r w:rsidRPr="001804B4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h</w:t>
                      </w:r>
                      <w:r w:rsidR="00A62107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as been created, for our </w:t>
                      </w:r>
                      <w:proofErr w:type="spellStart"/>
                      <w:proofErr w:type="gramStart"/>
                      <w:r w:rsidR="00A62107">
                        <w:rPr>
                          <w:rFonts w:ascii="GoudyOlSt BT" w:hAnsi="GoudyOlSt BT"/>
                          <w:sz w:val="25"/>
                          <w:szCs w:val="25"/>
                        </w:rPr>
                        <w:t>Willowridge</w:t>
                      </w:r>
                      <w:proofErr w:type="spellEnd"/>
                      <w:r w:rsidR="00A62107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 feeder</w:t>
                      </w:r>
                      <w:proofErr w:type="gramEnd"/>
                      <w:r w:rsidR="00A62107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pattern </w:t>
                      </w:r>
                      <w:r w:rsidRPr="001804B4">
                        <w:rPr>
                          <w:rFonts w:ascii="GoudyOlSt BT" w:hAnsi="GoudyOlSt BT"/>
                          <w:sz w:val="25"/>
                          <w:szCs w:val="25"/>
                        </w:rPr>
                        <w:t>community families to understand we are accountable for creating your student to achieve the FBISD’s ultimate goal of “A Profile of a Graduate” attributes.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712EC3C9" w:rsidRPr="1F609044">
        <w:rPr>
          <w:color w:val="1F4E79"/>
          <w:sz w:val="56"/>
          <w:szCs w:val="56"/>
        </w:rPr>
        <w:t xml:space="preserve">  Fort Bend Early Literacy Center</w:t>
      </w:r>
    </w:p>
    <w:p w14:paraId="44697C54" w14:textId="77777777" w:rsidR="005B01FA" w:rsidRPr="003578C3" w:rsidRDefault="005B01FA" w:rsidP="1F609044">
      <w:pPr>
        <w:jc w:val="center"/>
        <w:rPr>
          <w:color w:val="1F4E79"/>
          <w:sz w:val="56"/>
          <w:szCs w:val="56"/>
        </w:rPr>
      </w:pPr>
      <w:bookmarkStart w:id="0" w:name="_GoBack"/>
      <w:bookmarkEnd w:id="0"/>
    </w:p>
    <w:p w14:paraId="11B2EFD7" w14:textId="4DB8C13F" w:rsidR="000F052F" w:rsidRDefault="00E65D54" w:rsidP="00E65D54">
      <w:pPr>
        <w:pStyle w:val="ListParagraph"/>
        <w:numPr>
          <w:ilvl w:val="0"/>
          <w:numId w:val="2"/>
        </w:numPr>
      </w:pPr>
      <w:r w:rsidRPr="003F5FD4">
        <w:rPr>
          <w:b/>
        </w:rPr>
        <w:t xml:space="preserve">We will </w:t>
      </w:r>
      <w:r w:rsidRPr="003F5FD4">
        <w:rPr>
          <w:b/>
          <w:u w:val="single"/>
        </w:rPr>
        <w:t>involve</w:t>
      </w:r>
      <w:r>
        <w:t xml:space="preserve"> you in decisions...</w:t>
      </w:r>
      <w:r>
        <w:tab/>
      </w:r>
      <w:r>
        <w:tab/>
      </w:r>
    </w:p>
    <w:p w14:paraId="18A7B3F2" w14:textId="77777777" w:rsidR="00073691" w:rsidRDefault="00073691" w:rsidP="00073691">
      <w:pPr>
        <w:pStyle w:val="ListParagraph"/>
        <w:numPr>
          <w:ilvl w:val="6"/>
          <w:numId w:val="2"/>
        </w:numPr>
      </w:pPr>
      <w:r>
        <w:t>Campus Based Leadership Team</w:t>
      </w:r>
    </w:p>
    <w:p w14:paraId="74AEFE2A" w14:textId="77777777" w:rsidR="00073691" w:rsidRDefault="00073691" w:rsidP="00073691">
      <w:pPr>
        <w:pStyle w:val="ListParagraph"/>
        <w:numPr>
          <w:ilvl w:val="6"/>
          <w:numId w:val="2"/>
        </w:numPr>
      </w:pPr>
      <w:r>
        <w:t>PRC (Parent Resource Center) Focus Groups</w:t>
      </w:r>
    </w:p>
    <w:p w14:paraId="78597463" w14:textId="77777777" w:rsidR="00073691" w:rsidRDefault="00073691" w:rsidP="00073691">
      <w:pPr>
        <w:pStyle w:val="ListParagraph"/>
        <w:numPr>
          <w:ilvl w:val="6"/>
          <w:numId w:val="2"/>
        </w:numPr>
      </w:pPr>
      <w:r>
        <w:t>PTO (Parent Teacher Organization)</w:t>
      </w:r>
    </w:p>
    <w:p w14:paraId="1AD2DFCC" w14:textId="77777777" w:rsidR="00073691" w:rsidRDefault="00073691" w:rsidP="00073691">
      <w:pPr>
        <w:pStyle w:val="ListParagraph"/>
        <w:numPr>
          <w:ilvl w:val="6"/>
          <w:numId w:val="2"/>
        </w:numPr>
      </w:pPr>
      <w:r>
        <w:t>PAC (Parent Advisory Council)</w:t>
      </w:r>
    </w:p>
    <w:p w14:paraId="26E042E4" w14:textId="77777777" w:rsidR="00073691" w:rsidRPr="003F5FD4" w:rsidRDefault="00073691" w:rsidP="00073691">
      <w:pPr>
        <w:pStyle w:val="ListParagraph"/>
        <w:ind w:left="5040"/>
        <w:rPr>
          <w:sz w:val="16"/>
          <w:szCs w:val="16"/>
        </w:rPr>
      </w:pPr>
    </w:p>
    <w:p w14:paraId="0472FDFF" w14:textId="77777777" w:rsidR="00073691" w:rsidRDefault="00073691" w:rsidP="00073691">
      <w:pPr>
        <w:pStyle w:val="ListParagraph"/>
        <w:numPr>
          <w:ilvl w:val="0"/>
          <w:numId w:val="2"/>
        </w:numPr>
      </w:pPr>
      <w:r w:rsidRPr="003F5FD4">
        <w:rPr>
          <w:b/>
        </w:rPr>
        <w:t xml:space="preserve">We will </w:t>
      </w:r>
      <w:r w:rsidRPr="003F5FD4">
        <w:rPr>
          <w:b/>
          <w:u w:val="single"/>
        </w:rPr>
        <w:t>communicate</w:t>
      </w:r>
      <w:r>
        <w:t xml:space="preserve"> our promise…</w:t>
      </w:r>
    </w:p>
    <w:p w14:paraId="4A86D8F5" w14:textId="77777777" w:rsidR="00073691" w:rsidRDefault="00073691" w:rsidP="00073691">
      <w:pPr>
        <w:pStyle w:val="ListParagraph"/>
        <w:numPr>
          <w:ilvl w:val="6"/>
          <w:numId w:val="2"/>
        </w:numPr>
      </w:pPr>
      <w:r>
        <w:t>Title I Family Meeting</w:t>
      </w:r>
      <w:r w:rsidR="001804B4">
        <w:t>s &amp; Events</w:t>
      </w:r>
    </w:p>
    <w:p w14:paraId="323E071F" w14:textId="236A0F48" w:rsidR="00073691" w:rsidRDefault="00073691" w:rsidP="00073691">
      <w:pPr>
        <w:pStyle w:val="ListParagraph"/>
        <w:numPr>
          <w:ilvl w:val="6"/>
          <w:numId w:val="2"/>
        </w:numPr>
      </w:pPr>
      <w:r>
        <w:t>Fall/Spring Open House</w:t>
      </w:r>
    </w:p>
    <w:p w14:paraId="36D90371" w14:textId="6539385A" w:rsidR="004B660C" w:rsidRDefault="004B660C" w:rsidP="00073691">
      <w:pPr>
        <w:pStyle w:val="ListParagraph"/>
        <w:numPr>
          <w:ilvl w:val="6"/>
          <w:numId w:val="2"/>
        </w:numPr>
      </w:pPr>
      <w:r>
        <w:t>Monday Message</w:t>
      </w:r>
    </w:p>
    <w:p w14:paraId="10A3FB1E" w14:textId="251547B8" w:rsidR="00073691" w:rsidRDefault="004B660C" w:rsidP="00073691">
      <w:pPr>
        <w:pStyle w:val="ListParagraph"/>
        <w:numPr>
          <w:ilvl w:val="6"/>
          <w:numId w:val="2"/>
        </w:numPr>
      </w:pPr>
      <w:r>
        <w:t xml:space="preserve">Early Literacy Center Campus </w:t>
      </w:r>
      <w:r w:rsidR="001804B4">
        <w:t>Website</w:t>
      </w:r>
    </w:p>
    <w:p w14:paraId="7DE572FB" w14:textId="32C0A441" w:rsidR="00073691" w:rsidRDefault="004B660C" w:rsidP="00073691">
      <w:pPr>
        <w:pStyle w:val="ListParagraph"/>
        <w:numPr>
          <w:ilvl w:val="6"/>
          <w:numId w:val="2"/>
        </w:numPr>
      </w:pPr>
      <w:r>
        <w:t>Family &amp; Community Education Classes</w:t>
      </w:r>
      <w:r w:rsidR="00073691">
        <w:t xml:space="preserve"> </w:t>
      </w:r>
      <w:r w:rsidR="001804B4">
        <w:t>and Workshops</w:t>
      </w:r>
    </w:p>
    <w:p w14:paraId="6678F327" w14:textId="170BEF3B" w:rsidR="00073691" w:rsidRDefault="00073691" w:rsidP="00073691">
      <w:pPr>
        <w:pStyle w:val="ListParagraph"/>
        <w:numPr>
          <w:ilvl w:val="6"/>
          <w:numId w:val="2"/>
        </w:numPr>
      </w:pPr>
      <w:r>
        <w:t xml:space="preserve">Schoology </w:t>
      </w:r>
      <w:r w:rsidR="001804B4">
        <w:t>Campus</w:t>
      </w:r>
      <w:r>
        <w:t xml:space="preserve"> Folder</w:t>
      </w:r>
    </w:p>
    <w:p w14:paraId="3FE5610F" w14:textId="3C6D11FF" w:rsidR="00DC6545" w:rsidRDefault="00DC6545" w:rsidP="00073691">
      <w:pPr>
        <w:pStyle w:val="ListParagraph"/>
        <w:numPr>
          <w:ilvl w:val="6"/>
          <w:numId w:val="2"/>
        </w:numPr>
      </w:pPr>
      <w:r>
        <w:t>Marquee, Phone Call, Email and Face-To-Face Contact</w:t>
      </w:r>
    </w:p>
    <w:p w14:paraId="3F58274C" w14:textId="43221728" w:rsidR="004B660C" w:rsidRDefault="00A62107" w:rsidP="00073691">
      <w:pPr>
        <w:pStyle w:val="ListParagraph"/>
        <w:numPr>
          <w:ilvl w:val="6"/>
          <w:numId w:val="2"/>
        </w:numPr>
      </w:pPr>
      <w:r>
        <w:t>Blackboard Call</w:t>
      </w:r>
      <w:r w:rsidR="004B660C">
        <w:t xml:space="preserve"> out System</w:t>
      </w:r>
    </w:p>
    <w:p w14:paraId="022285D1" w14:textId="2DEDACD5" w:rsidR="004B660C" w:rsidRDefault="004B660C" w:rsidP="00073691">
      <w:pPr>
        <w:pStyle w:val="ListParagraph"/>
        <w:numPr>
          <w:ilvl w:val="6"/>
          <w:numId w:val="2"/>
        </w:numPr>
      </w:pPr>
      <w:r>
        <w:t>Remind 101/ Class Dojo</w:t>
      </w:r>
    </w:p>
    <w:p w14:paraId="491515A1" w14:textId="77777777" w:rsidR="00073691" w:rsidRPr="003F5FD4" w:rsidRDefault="00073691" w:rsidP="00073691">
      <w:pPr>
        <w:pStyle w:val="ListParagraph"/>
        <w:ind w:left="5040"/>
        <w:rPr>
          <w:sz w:val="16"/>
          <w:szCs w:val="16"/>
        </w:rPr>
      </w:pPr>
    </w:p>
    <w:p w14:paraId="48EBA1FF" w14:textId="7C7AC6CB" w:rsidR="00073691" w:rsidRDefault="00073691" w:rsidP="00073691">
      <w:pPr>
        <w:pStyle w:val="ListParagraph"/>
        <w:numPr>
          <w:ilvl w:val="0"/>
          <w:numId w:val="4"/>
        </w:numPr>
        <w:jc w:val="both"/>
      </w:pPr>
      <w:r w:rsidRPr="003F5FD4">
        <w:rPr>
          <w:b/>
        </w:rPr>
        <w:t xml:space="preserve">We will </w:t>
      </w:r>
      <w:r w:rsidRPr="003F5FD4">
        <w:rPr>
          <w:b/>
          <w:u w:val="single"/>
        </w:rPr>
        <w:t>host</w:t>
      </w:r>
      <w:r>
        <w:t xml:space="preserve"> </w:t>
      </w:r>
      <w:r w:rsidR="00155247">
        <w:t>various</w:t>
      </w:r>
      <w:r>
        <w:t xml:space="preserve"> meetings…</w:t>
      </w:r>
      <w:r>
        <w:tab/>
      </w:r>
      <w:r>
        <w:tab/>
      </w:r>
    </w:p>
    <w:p w14:paraId="12B28BAE" w14:textId="77777777" w:rsidR="00073691" w:rsidRDefault="00073691" w:rsidP="00073691">
      <w:pPr>
        <w:pStyle w:val="ListParagraph"/>
        <w:numPr>
          <w:ilvl w:val="6"/>
          <w:numId w:val="2"/>
        </w:numPr>
        <w:jc w:val="both"/>
      </w:pPr>
      <w:r>
        <w:t>Title I Family Night</w:t>
      </w:r>
    </w:p>
    <w:p w14:paraId="66A55618" w14:textId="77777777" w:rsidR="00073691" w:rsidRDefault="00073691" w:rsidP="00073691">
      <w:pPr>
        <w:pStyle w:val="ListParagraph"/>
        <w:numPr>
          <w:ilvl w:val="6"/>
          <w:numId w:val="2"/>
        </w:numPr>
        <w:jc w:val="both"/>
      </w:pPr>
      <w:r>
        <w:t>Open House-Fall and Spring</w:t>
      </w:r>
    </w:p>
    <w:p w14:paraId="6FE4C649" w14:textId="3B639252" w:rsidR="00073691" w:rsidRDefault="004B660C" w:rsidP="00073691">
      <w:pPr>
        <w:pStyle w:val="ListParagraph"/>
        <w:numPr>
          <w:ilvl w:val="6"/>
          <w:numId w:val="2"/>
        </w:numPr>
        <w:jc w:val="both"/>
      </w:pPr>
      <w:r>
        <w:t>Pastries with the Principal Meetings</w:t>
      </w:r>
    </w:p>
    <w:p w14:paraId="3697CA1E" w14:textId="0D294CFD" w:rsidR="00073691" w:rsidRDefault="001804B4" w:rsidP="00073691">
      <w:pPr>
        <w:pStyle w:val="ListParagraph"/>
        <w:numPr>
          <w:ilvl w:val="6"/>
          <w:numId w:val="2"/>
        </w:numPr>
        <w:jc w:val="both"/>
      </w:pPr>
      <w:r>
        <w:t>Adult English and Literacy Classes</w:t>
      </w:r>
    </w:p>
    <w:p w14:paraId="54541C13" w14:textId="0593344A" w:rsidR="000A5FAC" w:rsidRDefault="000A5FAC" w:rsidP="000A5FAC">
      <w:pPr>
        <w:pStyle w:val="ListParagraph"/>
        <w:numPr>
          <w:ilvl w:val="6"/>
          <w:numId w:val="2"/>
        </w:numPr>
        <w:jc w:val="both"/>
      </w:pPr>
      <w:r>
        <w:t>Parent-Teacher Conferences</w:t>
      </w:r>
    </w:p>
    <w:p w14:paraId="7B49BA92" w14:textId="5DE6AF40" w:rsidR="004B660C" w:rsidRDefault="004B660C" w:rsidP="000A5FAC">
      <w:pPr>
        <w:pStyle w:val="ListParagraph"/>
        <w:numPr>
          <w:ilvl w:val="6"/>
          <w:numId w:val="2"/>
        </w:numPr>
        <w:jc w:val="both"/>
      </w:pPr>
      <w:r>
        <w:t>Coffee and Conversations Meetings</w:t>
      </w:r>
    </w:p>
    <w:p w14:paraId="75DE23B5" w14:textId="02C07A4B" w:rsidR="000070D1" w:rsidRDefault="000070D1" w:rsidP="000A5FAC">
      <w:pPr>
        <w:pStyle w:val="ListParagraph"/>
        <w:numPr>
          <w:ilvl w:val="6"/>
          <w:numId w:val="2"/>
        </w:numPr>
        <w:jc w:val="both"/>
      </w:pPr>
      <w:r>
        <w:t xml:space="preserve">Early Childhood Parent Meetings </w:t>
      </w:r>
    </w:p>
    <w:p w14:paraId="7831B471" w14:textId="77777777" w:rsidR="001804B4" w:rsidRPr="003F5FD4" w:rsidRDefault="001804B4" w:rsidP="001804B4">
      <w:pPr>
        <w:pStyle w:val="ListParagraph"/>
        <w:jc w:val="both"/>
        <w:rPr>
          <w:sz w:val="16"/>
          <w:szCs w:val="16"/>
        </w:rPr>
      </w:pPr>
    </w:p>
    <w:p w14:paraId="532BB03B" w14:textId="7A01C383" w:rsidR="00DC6545" w:rsidRDefault="001804B4" w:rsidP="001804B4">
      <w:pPr>
        <w:pStyle w:val="ListParagraph"/>
        <w:numPr>
          <w:ilvl w:val="0"/>
          <w:numId w:val="4"/>
        </w:numPr>
        <w:jc w:val="both"/>
      </w:pPr>
      <w:r w:rsidRPr="45A58D2B">
        <w:rPr>
          <w:b/>
          <w:bCs/>
        </w:rPr>
        <w:t xml:space="preserve">We will </w:t>
      </w:r>
      <w:r w:rsidRPr="45A58D2B">
        <w:rPr>
          <w:b/>
          <w:bCs/>
          <w:u w:val="single"/>
        </w:rPr>
        <w:t>explain</w:t>
      </w:r>
      <w:r>
        <w:t xml:space="preserve"> curriculum</w:t>
      </w:r>
      <w:r w:rsidR="00DC6545">
        <w:t xml:space="preserve">, </w:t>
      </w:r>
    </w:p>
    <w:p w14:paraId="402A53E7" w14:textId="25793BB6" w:rsidR="00CA2B3B" w:rsidRDefault="00DC6545" w:rsidP="008F6194">
      <w:pPr>
        <w:pStyle w:val="ListParagraph"/>
        <w:jc w:val="both"/>
      </w:pPr>
      <w:proofErr w:type="gramStart"/>
      <w:r>
        <w:t>testing</w:t>
      </w:r>
      <w:proofErr w:type="gramEnd"/>
      <w:r>
        <w:t xml:space="preserve"> assessments, </w:t>
      </w:r>
      <w:r w:rsidR="001804B4">
        <w:t>&amp;</w:t>
      </w:r>
      <w:r>
        <w:t xml:space="preserve"> </w:t>
      </w:r>
      <w:r w:rsidR="001804B4">
        <w:t>expec</w:t>
      </w:r>
      <w:r>
        <w:t>tations…</w:t>
      </w:r>
      <w:r>
        <w:tab/>
      </w:r>
      <w:r w:rsidR="00A22322">
        <w:t xml:space="preserve">       </w:t>
      </w:r>
      <w:r w:rsidR="001804B4">
        <w:t xml:space="preserve"> </w:t>
      </w:r>
    </w:p>
    <w:p w14:paraId="6FF90CD6" w14:textId="2BB87FAA" w:rsidR="00CA2B3B" w:rsidRDefault="001804B4" w:rsidP="45A58D2B">
      <w:pPr>
        <w:pStyle w:val="ListParagraph"/>
        <w:numPr>
          <w:ilvl w:val="6"/>
          <w:numId w:val="2"/>
        </w:numPr>
        <w:jc w:val="both"/>
      </w:pPr>
      <w:r>
        <w:t>Goals Setting Nights</w:t>
      </w:r>
      <w:r w:rsidR="00CA2B3B">
        <w:t xml:space="preserve"> </w:t>
      </w:r>
    </w:p>
    <w:p w14:paraId="0AFCAEA0" w14:textId="24F0E082" w:rsidR="00DC6545" w:rsidRDefault="00DC6545" w:rsidP="00CA2B3B">
      <w:pPr>
        <w:pStyle w:val="ListParagraph"/>
        <w:numPr>
          <w:ilvl w:val="6"/>
          <w:numId w:val="2"/>
        </w:numPr>
        <w:jc w:val="both"/>
      </w:pPr>
      <w:r>
        <w:t>PTO Meetings</w:t>
      </w:r>
    </w:p>
    <w:p w14:paraId="433B31B0" w14:textId="42A95C60" w:rsidR="004B660C" w:rsidRDefault="004B660C" w:rsidP="004B660C">
      <w:pPr>
        <w:pStyle w:val="ListParagraph"/>
        <w:numPr>
          <w:ilvl w:val="6"/>
          <w:numId w:val="2"/>
        </w:numPr>
        <w:jc w:val="both"/>
      </w:pPr>
      <w:r>
        <w:t>Parent Conferences</w:t>
      </w:r>
    </w:p>
    <w:p w14:paraId="64D2BE2A" w14:textId="3B4FCC12" w:rsidR="00A62107" w:rsidRDefault="00A62107" w:rsidP="004B660C">
      <w:pPr>
        <w:pStyle w:val="ListParagraph"/>
        <w:numPr>
          <w:ilvl w:val="6"/>
          <w:numId w:val="2"/>
        </w:numPr>
        <w:jc w:val="both"/>
      </w:pPr>
      <w:r>
        <w:t>Attendance Committee</w:t>
      </w:r>
    </w:p>
    <w:p w14:paraId="0CB512BE" w14:textId="124FEDDC" w:rsidR="00A62107" w:rsidRDefault="000070D1" w:rsidP="004B660C">
      <w:pPr>
        <w:pStyle w:val="ListParagraph"/>
        <w:numPr>
          <w:ilvl w:val="6"/>
          <w:numId w:val="2"/>
        </w:numPr>
        <w:jc w:val="both"/>
      </w:pPr>
      <w:r>
        <w:t xml:space="preserve">Community Night Meetings </w:t>
      </w:r>
    </w:p>
    <w:p w14:paraId="6C27CB4C" w14:textId="77777777" w:rsidR="000070D1" w:rsidRDefault="000070D1" w:rsidP="000070D1">
      <w:pPr>
        <w:jc w:val="both"/>
      </w:pPr>
    </w:p>
    <w:p w14:paraId="0386BE66" w14:textId="77777777" w:rsidR="000070D1" w:rsidRDefault="000070D1" w:rsidP="000070D1">
      <w:pPr>
        <w:ind w:left="4680"/>
        <w:jc w:val="both"/>
      </w:pPr>
    </w:p>
    <w:p w14:paraId="1092EAF6" w14:textId="40486B61" w:rsidR="5F14B7B7" w:rsidRPr="0061589D" w:rsidRDefault="5F14B7B7" w:rsidP="1F609044">
      <w:pPr>
        <w:jc w:val="center"/>
        <w:rPr>
          <w:color w:val="1F4E79"/>
          <w:sz w:val="56"/>
          <w:szCs w:val="56"/>
          <w:lang w:val="es-MX"/>
        </w:rPr>
      </w:pPr>
      <w:r w:rsidRPr="1F609044">
        <w:rPr>
          <w:color w:val="1F4E79"/>
          <w:sz w:val="52"/>
          <w:szCs w:val="52"/>
          <w:lang w:val="es-MX"/>
        </w:rPr>
        <w:t>Centro de Alfabetización Temprana de Fort Bend</w:t>
      </w:r>
    </w:p>
    <w:p w14:paraId="7FD4AFC4" w14:textId="2EAF5732" w:rsidR="0BF33E2C" w:rsidRDefault="0BF33E2C" w:rsidP="1F609044">
      <w:pPr>
        <w:jc w:val="center"/>
      </w:pPr>
      <w:r>
        <w:rPr>
          <w:noProof/>
        </w:rPr>
        <w:drawing>
          <wp:inline distT="0" distB="0" distL="0" distR="0" wp14:anchorId="261E1551" wp14:editId="61ED33D0">
            <wp:extent cx="6362700" cy="1504950"/>
            <wp:effectExtent l="0" t="0" r="0" b="0"/>
            <wp:docPr id="422306181" name="Picture 422306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3E416" w14:textId="11F77ABB" w:rsidR="1DD345D6" w:rsidRPr="0061589D" w:rsidRDefault="3E45C741" w:rsidP="6C61FD13">
      <w:pPr>
        <w:pStyle w:val="ListParagraph"/>
        <w:numPr>
          <w:ilvl w:val="0"/>
          <w:numId w:val="2"/>
        </w:numPr>
        <w:rPr>
          <w:lang w:val="es-MX"/>
        </w:rPr>
      </w:pPr>
      <w:r w:rsidRPr="1F609044">
        <w:rPr>
          <w:b/>
          <w:bCs/>
          <w:lang w:val="es-MX"/>
        </w:rPr>
        <w:t xml:space="preserve">Los involucraremos </w:t>
      </w:r>
      <w:r w:rsidRPr="1F609044">
        <w:rPr>
          <w:lang w:val="es-MX"/>
        </w:rPr>
        <w:t xml:space="preserve">en las </w:t>
      </w:r>
      <w:r w:rsidR="14CB38FE" w:rsidRPr="1F609044">
        <w:rPr>
          <w:lang w:val="es-MX"/>
        </w:rPr>
        <w:t>decisiones</w:t>
      </w:r>
      <w:r w:rsidR="1DD345D6" w:rsidRPr="1F609044">
        <w:rPr>
          <w:lang w:val="es-MX"/>
        </w:rPr>
        <w:t>...</w:t>
      </w:r>
    </w:p>
    <w:p w14:paraId="0D05B31A" w14:textId="17671D27" w:rsidR="3FE49C0F" w:rsidRPr="0061589D" w:rsidRDefault="3FE49C0F" w:rsidP="1F609044">
      <w:pPr>
        <w:pStyle w:val="ListParagraph"/>
        <w:numPr>
          <w:ilvl w:val="6"/>
          <w:numId w:val="2"/>
        </w:numPr>
        <w:spacing w:after="0"/>
        <w:rPr>
          <w:lang w:val="es-MX"/>
        </w:rPr>
      </w:pPr>
      <w:r w:rsidRPr="1F609044">
        <w:rPr>
          <w:lang w:val="es-MX"/>
        </w:rPr>
        <w:t>Equipo de liderazgo de la escuela</w:t>
      </w:r>
    </w:p>
    <w:p w14:paraId="07170E57" w14:textId="62F902D1" w:rsidR="3FE49C0F" w:rsidRPr="0061589D" w:rsidRDefault="3FE49C0F" w:rsidP="1F609044">
      <w:pPr>
        <w:pStyle w:val="ListParagraph"/>
        <w:numPr>
          <w:ilvl w:val="6"/>
          <w:numId w:val="2"/>
        </w:numPr>
        <w:spacing w:after="0"/>
        <w:rPr>
          <w:lang w:val="es-MX"/>
        </w:rPr>
      </w:pPr>
      <w:r w:rsidRPr="1F609044">
        <w:rPr>
          <w:lang w:val="es-MX"/>
        </w:rPr>
        <w:t>Grupos enfocados de PRC (</w:t>
      </w:r>
      <w:r w:rsidR="14BBDFAF" w:rsidRPr="1F609044">
        <w:rPr>
          <w:lang w:val="es-MX"/>
        </w:rPr>
        <w:t>C</w:t>
      </w:r>
      <w:r w:rsidRPr="1F609044">
        <w:rPr>
          <w:lang w:val="es-MX"/>
        </w:rPr>
        <w:t>entro de recursos para padres)</w:t>
      </w:r>
    </w:p>
    <w:p w14:paraId="31DCA0BF" w14:textId="51E9DDF7" w:rsidR="1DD345D6" w:rsidRDefault="1DD345D6" w:rsidP="1F609044">
      <w:pPr>
        <w:pStyle w:val="ListParagraph"/>
        <w:numPr>
          <w:ilvl w:val="6"/>
          <w:numId w:val="2"/>
        </w:numPr>
        <w:rPr>
          <w:lang w:val="es-MX"/>
        </w:rPr>
      </w:pPr>
      <w:r w:rsidRPr="1F609044">
        <w:rPr>
          <w:lang w:val="es-MX"/>
        </w:rPr>
        <w:t>PTO (</w:t>
      </w:r>
      <w:r w:rsidR="03D7C941" w:rsidRPr="1F609044">
        <w:rPr>
          <w:lang w:val="es-MX"/>
        </w:rPr>
        <w:t>Organización de padres y maestros)</w:t>
      </w:r>
    </w:p>
    <w:p w14:paraId="07B46A1E" w14:textId="3965D1F6" w:rsidR="1DD345D6" w:rsidRPr="0061589D" w:rsidRDefault="1DD345D6" w:rsidP="6C61FD13">
      <w:pPr>
        <w:pStyle w:val="ListParagraph"/>
        <w:numPr>
          <w:ilvl w:val="6"/>
          <w:numId w:val="2"/>
        </w:numPr>
        <w:rPr>
          <w:lang w:val="es-MX"/>
        </w:rPr>
      </w:pPr>
      <w:r w:rsidRPr="1F609044">
        <w:rPr>
          <w:lang w:val="es-MX"/>
        </w:rPr>
        <w:t>PAC (</w:t>
      </w:r>
      <w:r w:rsidR="65470912" w:rsidRPr="1F609044">
        <w:rPr>
          <w:lang w:val="es-MX"/>
        </w:rPr>
        <w:t xml:space="preserve">Consejo </w:t>
      </w:r>
      <w:r w:rsidR="4E215EC5" w:rsidRPr="1F609044">
        <w:rPr>
          <w:lang w:val="es-MX"/>
        </w:rPr>
        <w:t>a</w:t>
      </w:r>
      <w:r w:rsidR="65470912" w:rsidRPr="1F609044">
        <w:rPr>
          <w:lang w:val="es-MX"/>
        </w:rPr>
        <w:t xml:space="preserve">sesor de </w:t>
      </w:r>
      <w:r w:rsidR="788320B1" w:rsidRPr="1F609044">
        <w:rPr>
          <w:lang w:val="es-MX"/>
        </w:rPr>
        <w:t>p</w:t>
      </w:r>
      <w:r w:rsidR="65470912" w:rsidRPr="1F609044">
        <w:rPr>
          <w:lang w:val="es-MX"/>
        </w:rPr>
        <w:t>adres</w:t>
      </w:r>
      <w:r w:rsidRPr="1F609044">
        <w:rPr>
          <w:lang w:val="es-MX"/>
        </w:rPr>
        <w:t>)</w:t>
      </w:r>
    </w:p>
    <w:p w14:paraId="1CD20F7E" w14:textId="77777777" w:rsidR="6C61FD13" w:rsidRDefault="6C61FD13" w:rsidP="1F609044">
      <w:pPr>
        <w:pStyle w:val="ListParagraph"/>
        <w:ind w:left="5040"/>
        <w:rPr>
          <w:sz w:val="16"/>
          <w:szCs w:val="16"/>
          <w:lang w:val="es-MX"/>
        </w:rPr>
      </w:pPr>
    </w:p>
    <w:p w14:paraId="477245B1" w14:textId="72904FE0" w:rsidR="1DD345D6" w:rsidRDefault="0948EF43" w:rsidP="1F609044">
      <w:pPr>
        <w:pStyle w:val="ListParagraph"/>
        <w:numPr>
          <w:ilvl w:val="0"/>
          <w:numId w:val="2"/>
        </w:numPr>
        <w:rPr>
          <w:lang w:val="es-MX"/>
        </w:rPr>
      </w:pPr>
      <w:r w:rsidRPr="1F609044">
        <w:rPr>
          <w:b/>
          <w:bCs/>
          <w:lang w:val="es-MX"/>
        </w:rPr>
        <w:t xml:space="preserve">Les comunicaremos </w:t>
      </w:r>
      <w:r w:rsidRPr="1F609044">
        <w:rPr>
          <w:lang w:val="es-MX"/>
        </w:rPr>
        <w:t>nuestra promesa...</w:t>
      </w:r>
    </w:p>
    <w:p w14:paraId="25ABB699" w14:textId="30757851" w:rsidR="39B38B1C" w:rsidRDefault="39B38B1C" w:rsidP="1F609044">
      <w:pPr>
        <w:pStyle w:val="ListParagraph"/>
        <w:numPr>
          <w:ilvl w:val="6"/>
          <w:numId w:val="2"/>
        </w:numPr>
        <w:spacing w:after="0"/>
        <w:rPr>
          <w:lang w:val="es-MX"/>
        </w:rPr>
      </w:pPr>
      <w:r w:rsidRPr="1F609044">
        <w:rPr>
          <w:lang w:val="es-MX"/>
        </w:rPr>
        <w:t>Reuniones y eventos familiares de Título I</w:t>
      </w:r>
    </w:p>
    <w:p w14:paraId="73F1ECC8" w14:textId="32FAB1DA" w:rsidR="39B38B1C" w:rsidRPr="0061589D" w:rsidRDefault="39B38B1C" w:rsidP="1F609044">
      <w:pPr>
        <w:pStyle w:val="ListParagraph"/>
        <w:numPr>
          <w:ilvl w:val="6"/>
          <w:numId w:val="2"/>
        </w:numPr>
        <w:spacing w:after="0"/>
        <w:rPr>
          <w:lang w:val="es-MX"/>
        </w:rPr>
      </w:pPr>
      <w:r w:rsidRPr="1F609044">
        <w:rPr>
          <w:lang w:val="es-MX"/>
        </w:rPr>
        <w:t>Noche de Padres de otoño y primavera</w:t>
      </w:r>
    </w:p>
    <w:p w14:paraId="0FD0D7A6" w14:textId="5EC2F4B0" w:rsidR="39B38B1C" w:rsidRDefault="39B38B1C" w:rsidP="1F609044">
      <w:pPr>
        <w:pStyle w:val="ListParagraph"/>
        <w:numPr>
          <w:ilvl w:val="6"/>
          <w:numId w:val="2"/>
        </w:numPr>
        <w:spacing w:after="0"/>
        <w:rPr>
          <w:lang w:val="es-MX"/>
        </w:rPr>
      </w:pPr>
      <w:r w:rsidRPr="1F609044">
        <w:rPr>
          <w:lang w:val="es-MX"/>
        </w:rPr>
        <w:t>Mensaje</w:t>
      </w:r>
      <w:r w:rsidR="4427C0F3" w:rsidRPr="1F609044">
        <w:rPr>
          <w:lang w:val="es-MX"/>
        </w:rPr>
        <w:t>s</w:t>
      </w:r>
      <w:r w:rsidRPr="1F609044">
        <w:rPr>
          <w:lang w:val="es-MX"/>
        </w:rPr>
        <w:t xml:space="preserve"> </w:t>
      </w:r>
      <w:r w:rsidR="161638CD" w:rsidRPr="1F609044">
        <w:rPr>
          <w:lang w:val="es-MX"/>
        </w:rPr>
        <w:t>semanales</w:t>
      </w:r>
      <w:r w:rsidR="6DF86336" w:rsidRPr="1F609044">
        <w:rPr>
          <w:lang w:val="es-MX"/>
        </w:rPr>
        <w:t xml:space="preserve"> (lunes)</w:t>
      </w:r>
    </w:p>
    <w:p w14:paraId="5338086D" w14:textId="0A24F731" w:rsidR="39B38B1C" w:rsidRPr="0061589D" w:rsidRDefault="39B38B1C" w:rsidP="1F609044">
      <w:pPr>
        <w:pStyle w:val="ListParagraph"/>
        <w:numPr>
          <w:ilvl w:val="6"/>
          <w:numId w:val="2"/>
        </w:numPr>
        <w:spacing w:after="0"/>
        <w:rPr>
          <w:lang w:val="es-MX"/>
        </w:rPr>
      </w:pPr>
      <w:r w:rsidRPr="1F609044">
        <w:rPr>
          <w:lang w:val="es-MX"/>
        </w:rPr>
        <w:t xml:space="preserve">Sitio web del Centro de Alfabetización </w:t>
      </w:r>
      <w:r w:rsidR="7DF3AB47" w:rsidRPr="1F609044">
        <w:rPr>
          <w:lang w:val="es-MX"/>
        </w:rPr>
        <w:t>T</w:t>
      </w:r>
      <w:r w:rsidRPr="1F609044">
        <w:rPr>
          <w:lang w:val="es-MX"/>
        </w:rPr>
        <w:t>emprana</w:t>
      </w:r>
    </w:p>
    <w:p w14:paraId="2F9F1B4E" w14:textId="7FC68ACB" w:rsidR="78CC0456" w:rsidRPr="0061589D" w:rsidRDefault="78CC0456" w:rsidP="1F609044">
      <w:pPr>
        <w:pStyle w:val="ListParagraph"/>
        <w:numPr>
          <w:ilvl w:val="6"/>
          <w:numId w:val="2"/>
        </w:numPr>
        <w:spacing w:after="0"/>
        <w:rPr>
          <w:lang w:val="es-MX"/>
        </w:rPr>
      </w:pPr>
      <w:r w:rsidRPr="1F609044">
        <w:rPr>
          <w:lang w:val="es-MX"/>
        </w:rPr>
        <w:t>Clases y talleres de educación familiar</w:t>
      </w:r>
    </w:p>
    <w:p w14:paraId="6AB5FCF7" w14:textId="5DDEBA71" w:rsidR="78CC0456" w:rsidRDefault="78CC0456" w:rsidP="1F609044">
      <w:pPr>
        <w:pStyle w:val="ListParagraph"/>
        <w:numPr>
          <w:ilvl w:val="6"/>
          <w:numId w:val="2"/>
        </w:numPr>
        <w:spacing w:after="0"/>
        <w:rPr>
          <w:lang w:val="es-MX"/>
        </w:rPr>
      </w:pPr>
      <w:r w:rsidRPr="1F609044">
        <w:rPr>
          <w:lang w:val="es-MX"/>
        </w:rPr>
        <w:t xml:space="preserve">Carpeta de la escuela en </w:t>
      </w:r>
      <w:proofErr w:type="spellStart"/>
      <w:r w:rsidRPr="1F609044">
        <w:rPr>
          <w:lang w:val="es-MX"/>
        </w:rPr>
        <w:t>Schoology</w:t>
      </w:r>
      <w:proofErr w:type="spellEnd"/>
    </w:p>
    <w:p w14:paraId="564CC6BB" w14:textId="40567C6B" w:rsidR="78CC0456" w:rsidRDefault="78CC0456" w:rsidP="1F609044">
      <w:pPr>
        <w:pStyle w:val="ListParagraph"/>
        <w:numPr>
          <w:ilvl w:val="6"/>
          <w:numId w:val="2"/>
        </w:numPr>
        <w:spacing w:after="0"/>
        <w:rPr>
          <w:lang w:val="es-MX"/>
        </w:rPr>
      </w:pPr>
      <w:r w:rsidRPr="1F609044">
        <w:rPr>
          <w:lang w:val="es-MX"/>
        </w:rPr>
        <w:t xml:space="preserve">Llamadas por teléfono, correos electrónicos y </w:t>
      </w:r>
      <w:r w:rsidR="16442ABB" w:rsidRPr="1F609044">
        <w:rPr>
          <w:lang w:val="es-MX"/>
        </w:rPr>
        <w:t>reuniones en persona</w:t>
      </w:r>
    </w:p>
    <w:p w14:paraId="6CA2A619" w14:textId="5028E1F2" w:rsidR="78CC0456" w:rsidRDefault="78CC0456" w:rsidP="1F609044">
      <w:pPr>
        <w:pStyle w:val="ListParagraph"/>
        <w:numPr>
          <w:ilvl w:val="6"/>
          <w:numId w:val="2"/>
        </w:numPr>
        <w:spacing w:after="0"/>
      </w:pPr>
      <w:r w:rsidRPr="1F609044">
        <w:rPr>
          <w:lang w:val="es-MX"/>
        </w:rPr>
        <w:t xml:space="preserve">Sistema de llamadas en </w:t>
      </w:r>
      <w:proofErr w:type="spellStart"/>
      <w:r w:rsidRPr="1F609044">
        <w:rPr>
          <w:lang w:val="es-MX"/>
        </w:rPr>
        <w:t>Blackboard</w:t>
      </w:r>
      <w:proofErr w:type="spellEnd"/>
    </w:p>
    <w:p w14:paraId="5155E01E" w14:textId="2DEDACD5" w:rsidR="1DD345D6" w:rsidRDefault="1DD345D6" w:rsidP="6C61FD13">
      <w:pPr>
        <w:pStyle w:val="ListParagraph"/>
        <w:numPr>
          <w:ilvl w:val="6"/>
          <w:numId w:val="2"/>
        </w:numPr>
      </w:pPr>
      <w:proofErr w:type="spellStart"/>
      <w:r w:rsidRPr="1F609044">
        <w:rPr>
          <w:lang w:val="es-MX"/>
        </w:rPr>
        <w:t>Remind</w:t>
      </w:r>
      <w:proofErr w:type="spellEnd"/>
      <w:r w:rsidRPr="1F609044">
        <w:rPr>
          <w:lang w:val="es-MX"/>
        </w:rPr>
        <w:t xml:space="preserve"> 101/ </w:t>
      </w:r>
      <w:proofErr w:type="spellStart"/>
      <w:r w:rsidRPr="1F609044">
        <w:rPr>
          <w:lang w:val="es-MX"/>
        </w:rPr>
        <w:t>Class</w:t>
      </w:r>
      <w:proofErr w:type="spellEnd"/>
      <w:r w:rsidRPr="1F609044">
        <w:rPr>
          <w:lang w:val="es-MX"/>
        </w:rPr>
        <w:t xml:space="preserve"> </w:t>
      </w:r>
      <w:proofErr w:type="spellStart"/>
      <w:r w:rsidRPr="1F609044">
        <w:rPr>
          <w:lang w:val="es-MX"/>
        </w:rPr>
        <w:t>Dojo</w:t>
      </w:r>
      <w:proofErr w:type="spellEnd"/>
    </w:p>
    <w:p w14:paraId="5F187D78" w14:textId="77777777" w:rsidR="6C61FD13" w:rsidRDefault="6C61FD13" w:rsidP="1F609044">
      <w:pPr>
        <w:pStyle w:val="ListParagraph"/>
        <w:ind w:left="5040"/>
        <w:rPr>
          <w:sz w:val="16"/>
          <w:szCs w:val="16"/>
          <w:lang w:val="es-MX"/>
        </w:rPr>
      </w:pPr>
    </w:p>
    <w:p w14:paraId="7F91997B" w14:textId="72250B8A" w:rsidR="1DD345D6" w:rsidRDefault="31BDEF5E" w:rsidP="6C61FD13">
      <w:pPr>
        <w:pStyle w:val="ListParagraph"/>
        <w:numPr>
          <w:ilvl w:val="0"/>
          <w:numId w:val="4"/>
        </w:numPr>
        <w:jc w:val="both"/>
      </w:pPr>
      <w:r w:rsidRPr="1F609044">
        <w:rPr>
          <w:b/>
          <w:bCs/>
          <w:lang w:val="es-MX"/>
        </w:rPr>
        <w:t>Organizaremos</w:t>
      </w:r>
      <w:r w:rsidRPr="1F609044">
        <w:rPr>
          <w:lang w:val="es-MX"/>
        </w:rPr>
        <w:t xml:space="preserve"> varias reuniones</w:t>
      </w:r>
      <w:r w:rsidR="1DD345D6" w:rsidRPr="1F609044">
        <w:rPr>
          <w:lang w:val="es-MX"/>
        </w:rPr>
        <w:t>…</w:t>
      </w:r>
    </w:p>
    <w:p w14:paraId="516560B3" w14:textId="1AD8708E" w:rsidR="6AE1DB8E" w:rsidRPr="0061589D" w:rsidRDefault="6AE1DB8E" w:rsidP="1F609044">
      <w:pPr>
        <w:pStyle w:val="ListParagraph"/>
        <w:numPr>
          <w:ilvl w:val="6"/>
          <w:numId w:val="2"/>
        </w:numPr>
        <w:spacing w:after="0"/>
        <w:jc w:val="both"/>
        <w:rPr>
          <w:lang w:val="es-MX"/>
        </w:rPr>
      </w:pPr>
      <w:r w:rsidRPr="1F609044">
        <w:rPr>
          <w:lang w:val="es-MX"/>
        </w:rPr>
        <w:t xml:space="preserve">Noche de Familia de </w:t>
      </w:r>
      <w:r w:rsidR="66348306" w:rsidRPr="1F609044">
        <w:rPr>
          <w:lang w:val="es-MX"/>
        </w:rPr>
        <w:t>Título</w:t>
      </w:r>
      <w:r w:rsidRPr="1F609044">
        <w:rPr>
          <w:lang w:val="es-MX"/>
        </w:rPr>
        <w:t xml:space="preserve"> I</w:t>
      </w:r>
    </w:p>
    <w:p w14:paraId="3B0C88C5" w14:textId="2983D10E" w:rsidR="0171A631" w:rsidRPr="0061589D" w:rsidRDefault="0171A631" w:rsidP="1F609044">
      <w:pPr>
        <w:pStyle w:val="ListParagraph"/>
        <w:numPr>
          <w:ilvl w:val="6"/>
          <w:numId w:val="2"/>
        </w:numPr>
        <w:spacing w:after="0"/>
        <w:jc w:val="both"/>
        <w:rPr>
          <w:lang w:val="es-MX"/>
        </w:rPr>
      </w:pPr>
      <w:r w:rsidRPr="1F609044">
        <w:rPr>
          <w:lang w:val="es-MX"/>
        </w:rPr>
        <w:t xml:space="preserve">Noche de </w:t>
      </w:r>
      <w:r w:rsidR="7563EEFB" w:rsidRPr="1F609044">
        <w:rPr>
          <w:lang w:val="es-MX"/>
        </w:rPr>
        <w:t>P</w:t>
      </w:r>
      <w:r w:rsidRPr="1F609044">
        <w:rPr>
          <w:lang w:val="es-MX"/>
        </w:rPr>
        <w:t xml:space="preserve">adres de </w:t>
      </w:r>
      <w:r w:rsidR="7A884313" w:rsidRPr="1F609044">
        <w:rPr>
          <w:lang w:val="es-MX"/>
        </w:rPr>
        <w:t>otoño</w:t>
      </w:r>
      <w:r w:rsidRPr="1F609044">
        <w:rPr>
          <w:lang w:val="es-MX"/>
        </w:rPr>
        <w:t xml:space="preserve"> y primavera</w:t>
      </w:r>
    </w:p>
    <w:p w14:paraId="219AF904" w14:textId="70D87FF1" w:rsidR="653F8431" w:rsidRDefault="653F8431" w:rsidP="1F609044">
      <w:pPr>
        <w:pStyle w:val="ListParagraph"/>
        <w:numPr>
          <w:ilvl w:val="6"/>
          <w:numId w:val="2"/>
        </w:numPr>
        <w:spacing w:after="0"/>
        <w:jc w:val="both"/>
        <w:rPr>
          <w:lang w:val="es-MX"/>
        </w:rPr>
      </w:pPr>
      <w:r w:rsidRPr="1F609044">
        <w:rPr>
          <w:lang w:val="es-MX"/>
        </w:rPr>
        <w:t>Reuniones</w:t>
      </w:r>
      <w:r w:rsidR="0171A631" w:rsidRPr="1F609044">
        <w:rPr>
          <w:lang w:val="es-MX"/>
        </w:rPr>
        <w:t xml:space="preserve"> de </w:t>
      </w:r>
      <w:r w:rsidR="4299069D" w:rsidRPr="1F609044">
        <w:rPr>
          <w:lang w:val="es-MX"/>
        </w:rPr>
        <w:t>p</w:t>
      </w:r>
      <w:r w:rsidR="0171A631" w:rsidRPr="1F609044">
        <w:rPr>
          <w:lang w:val="es-MX"/>
        </w:rPr>
        <w:t>astelitos con la directora</w:t>
      </w:r>
    </w:p>
    <w:p w14:paraId="5545E4ED" w14:textId="7C56F6E8" w:rsidR="0171A631" w:rsidRPr="0061589D" w:rsidRDefault="0171A631" w:rsidP="1F609044">
      <w:pPr>
        <w:pStyle w:val="ListParagraph"/>
        <w:numPr>
          <w:ilvl w:val="6"/>
          <w:numId w:val="2"/>
        </w:numPr>
        <w:spacing w:after="0"/>
        <w:jc w:val="both"/>
        <w:rPr>
          <w:lang w:val="es-MX"/>
        </w:rPr>
      </w:pPr>
      <w:r w:rsidRPr="1F609044">
        <w:rPr>
          <w:lang w:val="es-MX"/>
        </w:rPr>
        <w:t xml:space="preserve">Clases de </w:t>
      </w:r>
      <w:r w:rsidR="0ED9BEC8" w:rsidRPr="1F609044">
        <w:rPr>
          <w:lang w:val="es-MX"/>
        </w:rPr>
        <w:t>Inglés</w:t>
      </w:r>
      <w:r w:rsidRPr="1F609044">
        <w:rPr>
          <w:lang w:val="es-MX"/>
        </w:rPr>
        <w:t xml:space="preserve"> y </w:t>
      </w:r>
      <w:r w:rsidR="408D3BF2" w:rsidRPr="1F609044">
        <w:rPr>
          <w:lang w:val="es-MX"/>
        </w:rPr>
        <w:t>L</w:t>
      </w:r>
      <w:r w:rsidRPr="1F609044">
        <w:rPr>
          <w:lang w:val="es-MX"/>
        </w:rPr>
        <w:t>ectura para adultos</w:t>
      </w:r>
    </w:p>
    <w:p w14:paraId="2F61F575" w14:textId="66EF323B" w:rsidR="1DD345D6" w:rsidRDefault="6E6A1606" w:rsidP="1F609044">
      <w:pPr>
        <w:pStyle w:val="ListParagraph"/>
        <w:numPr>
          <w:ilvl w:val="6"/>
          <w:numId w:val="2"/>
        </w:numPr>
        <w:jc w:val="both"/>
        <w:rPr>
          <w:lang w:val="es-MX"/>
        </w:rPr>
      </w:pPr>
      <w:r w:rsidRPr="1F609044">
        <w:rPr>
          <w:lang w:val="es-MX"/>
        </w:rPr>
        <w:t xml:space="preserve">Conferencias entre padres y maestros </w:t>
      </w:r>
    </w:p>
    <w:p w14:paraId="1E149100" w14:textId="5757E03F" w:rsidR="24BD062B" w:rsidRDefault="24BD062B" w:rsidP="1F609044">
      <w:pPr>
        <w:pStyle w:val="ListParagraph"/>
        <w:numPr>
          <w:ilvl w:val="6"/>
          <w:numId w:val="2"/>
        </w:numPr>
        <w:spacing w:after="0"/>
        <w:jc w:val="both"/>
        <w:rPr>
          <w:lang w:val="es-MX"/>
        </w:rPr>
      </w:pPr>
      <w:r w:rsidRPr="1F609044">
        <w:rPr>
          <w:lang w:val="es-MX"/>
        </w:rPr>
        <w:t xml:space="preserve">Reuniones de </w:t>
      </w:r>
      <w:r w:rsidR="24BF645C" w:rsidRPr="1F609044">
        <w:rPr>
          <w:lang w:val="es-MX"/>
        </w:rPr>
        <w:t>conversaciones</w:t>
      </w:r>
      <w:r w:rsidRPr="1F609044">
        <w:rPr>
          <w:lang w:val="es-MX"/>
        </w:rPr>
        <w:t xml:space="preserve"> con </w:t>
      </w:r>
      <w:r w:rsidR="5B537939" w:rsidRPr="1F609044">
        <w:rPr>
          <w:lang w:val="es-MX"/>
        </w:rPr>
        <w:t>café</w:t>
      </w:r>
    </w:p>
    <w:p w14:paraId="73E170B3" w14:textId="02F54178" w:rsidR="3411F4A2" w:rsidRPr="0061589D" w:rsidRDefault="3411F4A2" w:rsidP="1F609044">
      <w:pPr>
        <w:pStyle w:val="ListParagraph"/>
        <w:numPr>
          <w:ilvl w:val="6"/>
          <w:numId w:val="2"/>
        </w:numPr>
        <w:spacing w:after="0"/>
        <w:jc w:val="both"/>
        <w:rPr>
          <w:lang w:val="es-MX"/>
        </w:rPr>
      </w:pPr>
      <w:r w:rsidRPr="1F609044">
        <w:rPr>
          <w:lang w:val="es-MX"/>
        </w:rPr>
        <w:t>Reuniones de padres de clases infantiles</w:t>
      </w:r>
    </w:p>
    <w:p w14:paraId="4AD719E2" w14:textId="5BE7B109" w:rsidR="1DD345D6" w:rsidRDefault="3411F4A2" w:rsidP="6C61FD13">
      <w:pPr>
        <w:pStyle w:val="ListParagraph"/>
        <w:numPr>
          <w:ilvl w:val="0"/>
          <w:numId w:val="4"/>
        </w:numPr>
        <w:jc w:val="both"/>
      </w:pPr>
      <w:r w:rsidRPr="1F609044">
        <w:rPr>
          <w:b/>
          <w:bCs/>
          <w:lang w:val="es-MX"/>
        </w:rPr>
        <w:t>Les explicaremos</w:t>
      </w:r>
      <w:r w:rsidRPr="1F609044">
        <w:rPr>
          <w:lang w:val="es-MX"/>
        </w:rPr>
        <w:t xml:space="preserve"> el</w:t>
      </w:r>
      <w:r w:rsidR="1DD345D6" w:rsidRPr="1F609044">
        <w:rPr>
          <w:lang w:val="es-MX"/>
        </w:rPr>
        <w:t xml:space="preserve"> </w:t>
      </w:r>
      <w:r w:rsidR="144FA5F2" w:rsidRPr="1F609044">
        <w:rPr>
          <w:lang w:val="es-MX"/>
        </w:rPr>
        <w:t>currículo</w:t>
      </w:r>
      <w:r w:rsidR="1DD345D6" w:rsidRPr="1F609044">
        <w:rPr>
          <w:lang w:val="es-MX"/>
        </w:rPr>
        <w:t xml:space="preserve">, </w:t>
      </w:r>
    </w:p>
    <w:p w14:paraId="6B007331" w14:textId="6C4513A1" w:rsidR="1DD345D6" w:rsidRDefault="5A09BD5D" w:rsidP="1F609044">
      <w:pPr>
        <w:pStyle w:val="ListParagraph"/>
        <w:jc w:val="both"/>
        <w:rPr>
          <w:lang w:val="es-MX"/>
        </w:rPr>
      </w:pPr>
      <w:r w:rsidRPr="1F609044">
        <w:rPr>
          <w:lang w:val="es-MX"/>
        </w:rPr>
        <w:t>evaluaciones y expectativas</w:t>
      </w:r>
      <w:r w:rsidR="1DD345D6" w:rsidRPr="1F609044">
        <w:rPr>
          <w:lang w:val="es-MX"/>
        </w:rPr>
        <w:t xml:space="preserve">…        </w:t>
      </w:r>
    </w:p>
    <w:p w14:paraId="4D0857B4" w14:textId="3737D823" w:rsidR="1011884A" w:rsidRDefault="1011884A" w:rsidP="1F609044">
      <w:pPr>
        <w:pStyle w:val="ListParagraph"/>
        <w:numPr>
          <w:ilvl w:val="6"/>
          <w:numId w:val="2"/>
        </w:numPr>
        <w:spacing w:after="0"/>
        <w:jc w:val="both"/>
      </w:pPr>
      <w:r w:rsidRPr="1F609044">
        <w:rPr>
          <w:lang w:val="es-MX"/>
        </w:rPr>
        <w:t>Noche de Metas</w:t>
      </w:r>
    </w:p>
    <w:p w14:paraId="63E27A76" w14:textId="341150C8" w:rsidR="1011884A" w:rsidRDefault="1011884A" w:rsidP="1F609044">
      <w:pPr>
        <w:pStyle w:val="ListParagraph"/>
        <w:numPr>
          <w:ilvl w:val="6"/>
          <w:numId w:val="2"/>
        </w:numPr>
        <w:spacing w:after="0"/>
        <w:jc w:val="both"/>
      </w:pPr>
      <w:r w:rsidRPr="1F609044">
        <w:rPr>
          <w:lang w:val="es-MX"/>
        </w:rPr>
        <w:t>Reuniones del PTO</w:t>
      </w:r>
    </w:p>
    <w:p w14:paraId="11EA24F2" w14:textId="3A75FDFC" w:rsidR="048FFD2D" w:rsidRDefault="048FFD2D" w:rsidP="1F609044">
      <w:pPr>
        <w:pStyle w:val="ListParagraph"/>
        <w:numPr>
          <w:ilvl w:val="6"/>
          <w:numId w:val="2"/>
        </w:numPr>
        <w:spacing w:after="0"/>
        <w:jc w:val="both"/>
        <w:rPr>
          <w:lang w:val="es-MX"/>
        </w:rPr>
      </w:pPr>
      <w:r w:rsidRPr="1F609044">
        <w:rPr>
          <w:lang w:val="es-MX"/>
        </w:rPr>
        <w:t>Juntas con los</w:t>
      </w:r>
      <w:r w:rsidR="73015759" w:rsidRPr="1F609044">
        <w:rPr>
          <w:lang w:val="es-MX"/>
        </w:rPr>
        <w:t xml:space="preserve"> Padres</w:t>
      </w:r>
    </w:p>
    <w:p w14:paraId="3B91D9A8" w14:textId="53C61EC4" w:rsidR="73015759" w:rsidRDefault="73015759" w:rsidP="1F609044">
      <w:pPr>
        <w:pStyle w:val="ListParagraph"/>
        <w:numPr>
          <w:ilvl w:val="6"/>
          <w:numId w:val="2"/>
        </w:numPr>
        <w:spacing w:after="0"/>
        <w:jc w:val="both"/>
      </w:pPr>
      <w:r w:rsidRPr="1F609044">
        <w:rPr>
          <w:lang w:val="es-MX"/>
        </w:rPr>
        <w:t>Comité de Asistencia</w:t>
      </w:r>
    </w:p>
    <w:p w14:paraId="0BBF95CB" w14:textId="59DCB1EC" w:rsidR="59B8517C" w:rsidRPr="0061589D" w:rsidRDefault="59B8517C" w:rsidP="1F609044">
      <w:pPr>
        <w:pStyle w:val="ListParagraph"/>
        <w:numPr>
          <w:ilvl w:val="6"/>
          <w:numId w:val="2"/>
        </w:numPr>
        <w:spacing w:after="0"/>
        <w:jc w:val="both"/>
        <w:rPr>
          <w:lang w:val="es-MX"/>
        </w:rPr>
      </w:pPr>
      <w:r w:rsidRPr="1F609044">
        <w:rPr>
          <w:lang w:val="es-MX"/>
        </w:rPr>
        <w:t>Noches de reuniones de la comunidad</w:t>
      </w:r>
    </w:p>
    <w:p w14:paraId="20ED9429" w14:textId="520C16ED" w:rsidR="6C61FD13" w:rsidRPr="0061589D" w:rsidRDefault="6C61FD13" w:rsidP="6C61FD13">
      <w:pPr>
        <w:pStyle w:val="ListParagraph"/>
        <w:ind w:left="4320"/>
        <w:jc w:val="both"/>
        <w:rPr>
          <w:lang w:val="es-MX"/>
        </w:rPr>
      </w:pPr>
    </w:p>
    <w:sectPr w:rsidR="6C61FD13" w:rsidRPr="0061589D" w:rsidSect="004B660C">
      <w:pgSz w:w="12240" w:h="15840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FCA"/>
    <w:multiLevelType w:val="hybridMultilevel"/>
    <w:tmpl w:val="71DA4B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24BA"/>
    <w:multiLevelType w:val="hybridMultilevel"/>
    <w:tmpl w:val="2FC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17109"/>
    <w:multiLevelType w:val="hybridMultilevel"/>
    <w:tmpl w:val="D9787E6E"/>
    <w:lvl w:ilvl="0" w:tplc="227E9BC8">
      <w:start w:val="2018"/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70BC2E24"/>
    <w:multiLevelType w:val="hybridMultilevel"/>
    <w:tmpl w:val="CDE2E3F0"/>
    <w:lvl w:ilvl="0" w:tplc="04090009">
      <w:start w:val="1"/>
      <w:numFmt w:val="bullet"/>
      <w:lvlText w:val="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7C1F7652"/>
    <w:multiLevelType w:val="hybridMultilevel"/>
    <w:tmpl w:val="31865D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30"/>
    <w:rsid w:val="000070D1"/>
    <w:rsid w:val="00073691"/>
    <w:rsid w:val="00097A6C"/>
    <w:rsid w:val="000A5FAC"/>
    <w:rsid w:val="000F052F"/>
    <w:rsid w:val="001437CC"/>
    <w:rsid w:val="00155247"/>
    <w:rsid w:val="00166BA6"/>
    <w:rsid w:val="001804B4"/>
    <w:rsid w:val="003578C3"/>
    <w:rsid w:val="003F5FD4"/>
    <w:rsid w:val="004B660C"/>
    <w:rsid w:val="005B01FA"/>
    <w:rsid w:val="0061589D"/>
    <w:rsid w:val="00710F6D"/>
    <w:rsid w:val="00743334"/>
    <w:rsid w:val="008F6194"/>
    <w:rsid w:val="00A22322"/>
    <w:rsid w:val="00A62107"/>
    <w:rsid w:val="00A63113"/>
    <w:rsid w:val="00BC6D30"/>
    <w:rsid w:val="00CA2B3B"/>
    <w:rsid w:val="00D56074"/>
    <w:rsid w:val="00DC6545"/>
    <w:rsid w:val="00E2513B"/>
    <w:rsid w:val="00E43344"/>
    <w:rsid w:val="00E65D54"/>
    <w:rsid w:val="00EA0762"/>
    <w:rsid w:val="00ED3F7A"/>
    <w:rsid w:val="00FD4312"/>
    <w:rsid w:val="0171A631"/>
    <w:rsid w:val="01BC5325"/>
    <w:rsid w:val="02292F41"/>
    <w:rsid w:val="03D7C941"/>
    <w:rsid w:val="048FFD2D"/>
    <w:rsid w:val="04BC5BA4"/>
    <w:rsid w:val="08F72EC8"/>
    <w:rsid w:val="0948EF43"/>
    <w:rsid w:val="097526FE"/>
    <w:rsid w:val="0BF33E2C"/>
    <w:rsid w:val="0E5E3A41"/>
    <w:rsid w:val="0ED9BEC8"/>
    <w:rsid w:val="1011884A"/>
    <w:rsid w:val="10BC7BB7"/>
    <w:rsid w:val="10D22790"/>
    <w:rsid w:val="12D50A23"/>
    <w:rsid w:val="12F73E0B"/>
    <w:rsid w:val="1392CA99"/>
    <w:rsid w:val="13A9640E"/>
    <w:rsid w:val="144FA5F2"/>
    <w:rsid w:val="14BBDFAF"/>
    <w:rsid w:val="14CB38FE"/>
    <w:rsid w:val="161638CD"/>
    <w:rsid w:val="16442ABB"/>
    <w:rsid w:val="1697EAD4"/>
    <w:rsid w:val="1828CDDB"/>
    <w:rsid w:val="1983EBF9"/>
    <w:rsid w:val="1A8B7500"/>
    <w:rsid w:val="1C53C1F5"/>
    <w:rsid w:val="1C86743D"/>
    <w:rsid w:val="1CF08D92"/>
    <w:rsid w:val="1D390360"/>
    <w:rsid w:val="1D64A859"/>
    <w:rsid w:val="1DAA716C"/>
    <w:rsid w:val="1DD345D6"/>
    <w:rsid w:val="1F609044"/>
    <w:rsid w:val="2086EAF7"/>
    <w:rsid w:val="20C2EDA9"/>
    <w:rsid w:val="21798C8C"/>
    <w:rsid w:val="21E8D660"/>
    <w:rsid w:val="22DCECEA"/>
    <w:rsid w:val="24BD062B"/>
    <w:rsid w:val="24BF645C"/>
    <w:rsid w:val="267D46A3"/>
    <w:rsid w:val="2FFCCC94"/>
    <w:rsid w:val="30B245A7"/>
    <w:rsid w:val="31BDEF5E"/>
    <w:rsid w:val="325CE867"/>
    <w:rsid w:val="3411F4A2"/>
    <w:rsid w:val="356096BF"/>
    <w:rsid w:val="357591FB"/>
    <w:rsid w:val="357C8FBC"/>
    <w:rsid w:val="35CD438B"/>
    <w:rsid w:val="3805837B"/>
    <w:rsid w:val="3836C3AD"/>
    <w:rsid w:val="39041AFF"/>
    <w:rsid w:val="39B38B1C"/>
    <w:rsid w:val="3C775742"/>
    <w:rsid w:val="3CD1A14D"/>
    <w:rsid w:val="3E45C741"/>
    <w:rsid w:val="3F56FEF6"/>
    <w:rsid w:val="3FE49C0F"/>
    <w:rsid w:val="408D3BF2"/>
    <w:rsid w:val="40E94091"/>
    <w:rsid w:val="4299069D"/>
    <w:rsid w:val="4427C0F3"/>
    <w:rsid w:val="45A58D2B"/>
    <w:rsid w:val="49699394"/>
    <w:rsid w:val="4CF62C50"/>
    <w:rsid w:val="4E215EC5"/>
    <w:rsid w:val="4F405462"/>
    <w:rsid w:val="4F7AA932"/>
    <w:rsid w:val="51457CE8"/>
    <w:rsid w:val="51ABC904"/>
    <w:rsid w:val="5249A174"/>
    <w:rsid w:val="5283723D"/>
    <w:rsid w:val="53DD7257"/>
    <w:rsid w:val="5497A62E"/>
    <w:rsid w:val="5525A808"/>
    <w:rsid w:val="5604E318"/>
    <w:rsid w:val="5662F476"/>
    <w:rsid w:val="5908BF88"/>
    <w:rsid w:val="59B8517C"/>
    <w:rsid w:val="5A09BD5D"/>
    <w:rsid w:val="5B537939"/>
    <w:rsid w:val="5BA28045"/>
    <w:rsid w:val="5C795D30"/>
    <w:rsid w:val="5EB125CC"/>
    <w:rsid w:val="5F000282"/>
    <w:rsid w:val="5F14B7B7"/>
    <w:rsid w:val="6033428A"/>
    <w:rsid w:val="653F8431"/>
    <w:rsid w:val="65470912"/>
    <w:rsid w:val="66348306"/>
    <w:rsid w:val="675B42CC"/>
    <w:rsid w:val="69681C92"/>
    <w:rsid w:val="69B78848"/>
    <w:rsid w:val="69CD26F3"/>
    <w:rsid w:val="6AD1F902"/>
    <w:rsid w:val="6AE1DB8E"/>
    <w:rsid w:val="6C61FD13"/>
    <w:rsid w:val="6CFADCB0"/>
    <w:rsid w:val="6D210E0A"/>
    <w:rsid w:val="6DF86336"/>
    <w:rsid w:val="6E6A1606"/>
    <w:rsid w:val="712EC3C9"/>
    <w:rsid w:val="717A7F77"/>
    <w:rsid w:val="73015759"/>
    <w:rsid w:val="7563EEFB"/>
    <w:rsid w:val="77479403"/>
    <w:rsid w:val="77480CD3"/>
    <w:rsid w:val="788320B1"/>
    <w:rsid w:val="78CC0456"/>
    <w:rsid w:val="795FE0A9"/>
    <w:rsid w:val="7A884313"/>
    <w:rsid w:val="7AE3249E"/>
    <w:rsid w:val="7AE44A59"/>
    <w:rsid w:val="7C930EA7"/>
    <w:rsid w:val="7DF3AB47"/>
    <w:rsid w:val="7F8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E19E"/>
  <w15:chartTrackingRefBased/>
  <w15:docId w15:val="{07F5D084-9486-460A-A020-D00B25C8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6AE75DE8B64A8BF552428C77456A" ma:contentTypeVersion="13" ma:contentTypeDescription="Create a new document." ma:contentTypeScope="" ma:versionID="ac448e517a0d7b07d5a5d3a1eec478af">
  <xsd:schema xmlns:xsd="http://www.w3.org/2001/XMLSchema" xmlns:xs="http://www.w3.org/2001/XMLSchema" xmlns:p="http://schemas.microsoft.com/office/2006/metadata/properties" xmlns:ns3="8d977a24-4c59-452b-b70b-f0453f454318" xmlns:ns4="6679834e-07a4-409c-a7c3-43b80c781e04" targetNamespace="http://schemas.microsoft.com/office/2006/metadata/properties" ma:root="true" ma:fieldsID="f2f944f52f8e6584d5c5036ff56fc57a" ns3:_="" ns4:_="">
    <xsd:import namespace="8d977a24-4c59-452b-b70b-f0453f454318"/>
    <xsd:import namespace="6679834e-07a4-409c-a7c3-43b80c781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77a24-4c59-452b-b70b-f0453f454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834e-07a4-409c-a7c3-43b80c781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8854C-053B-465F-9A37-EEE56CAA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77a24-4c59-452b-b70b-f0453f454318"/>
    <ds:schemaRef ds:uri="6679834e-07a4-409c-a7c3-43b80c781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9750E-846B-49A0-BFB0-5167B501A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D62B42-1F8B-4D61-87C0-25FDA86B9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Monica</dc:creator>
  <cp:keywords/>
  <dc:description/>
  <cp:lastModifiedBy>Salinas, Teresa</cp:lastModifiedBy>
  <cp:revision>4</cp:revision>
  <cp:lastPrinted>2018-09-05T13:51:00Z</cp:lastPrinted>
  <dcterms:created xsi:type="dcterms:W3CDTF">2021-09-20T15:13:00Z</dcterms:created>
  <dcterms:modified xsi:type="dcterms:W3CDTF">2021-09-30T16:05:00Z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0x010100D8916AE75DE8B64A8BF552428C77456A</vt:lpwstr>
  </property>
</Properties>
</file>